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FC" w:rsidRDefault="003E5DFC" w:rsidP="003E5DFC">
      <w:pPr>
        <w:rPr>
          <w:rFonts w:cstheme="minorHAnsi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488813BF" wp14:editId="276A6579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DFC" w:rsidRDefault="003E5DFC" w:rsidP="003E5DFC">
      <w:pPr>
        <w:rPr>
          <w:rFonts w:cstheme="minorHAnsi"/>
        </w:rPr>
      </w:pPr>
    </w:p>
    <w:p w:rsidR="003E5DFC" w:rsidRDefault="003E5DFC" w:rsidP="003E5DFC">
      <w:pPr>
        <w:rPr>
          <w:rFonts w:cstheme="minorHAnsi"/>
        </w:rPr>
      </w:pPr>
    </w:p>
    <w:p w:rsidR="003E5DFC" w:rsidRDefault="003E5DFC" w:rsidP="003E5DFC">
      <w:pPr>
        <w:rPr>
          <w:rFonts w:cstheme="minorHAnsi"/>
        </w:rPr>
      </w:pPr>
    </w:p>
    <w:p w:rsidR="003E5DFC" w:rsidRPr="008901F4" w:rsidRDefault="003E5DFC" w:rsidP="003E5DFC">
      <w:pPr>
        <w:rPr>
          <w:b/>
          <w:sz w:val="28"/>
          <w:szCs w:val="28"/>
        </w:rPr>
      </w:pPr>
      <w:bookmarkStart w:id="0" w:name="_GoBack"/>
      <w:bookmarkEnd w:id="0"/>
      <w:r w:rsidRPr="008901F4">
        <w:rPr>
          <w:b/>
          <w:sz w:val="28"/>
          <w:szCs w:val="28"/>
        </w:rPr>
        <w:t>Botanic Cottage Community Cook Club 29</w:t>
      </w:r>
      <w:r w:rsidRPr="008901F4">
        <w:rPr>
          <w:b/>
          <w:sz w:val="28"/>
          <w:szCs w:val="28"/>
          <w:vertAlign w:val="superscript"/>
        </w:rPr>
        <w:t>th</w:t>
      </w:r>
      <w:r w:rsidRPr="008901F4">
        <w:rPr>
          <w:b/>
          <w:sz w:val="28"/>
          <w:szCs w:val="28"/>
        </w:rPr>
        <w:t xml:space="preserve"> April 2020 </w:t>
      </w:r>
    </w:p>
    <w:p w:rsidR="003E5DFC" w:rsidRPr="008901F4" w:rsidRDefault="003E5DFC" w:rsidP="003E5DFC">
      <w:pPr>
        <w:rPr>
          <w:b/>
          <w:sz w:val="24"/>
          <w:szCs w:val="24"/>
        </w:rPr>
      </w:pPr>
    </w:p>
    <w:p w:rsidR="003E5DFC" w:rsidRPr="003E5DFC" w:rsidRDefault="003E5DFC" w:rsidP="003E5DFC">
      <w:pPr>
        <w:rPr>
          <w:b/>
          <w:sz w:val="24"/>
          <w:szCs w:val="24"/>
        </w:rPr>
      </w:pPr>
      <w:r>
        <w:rPr>
          <w:b/>
          <w:sz w:val="24"/>
          <w:szCs w:val="24"/>
        </w:rPr>
        <w:t>Halloumi and kale tabbouleh</w:t>
      </w:r>
    </w:p>
    <w:p w:rsidR="003E5DFC" w:rsidRDefault="003E5DFC" w:rsidP="003E5DFC">
      <w:pPr>
        <w:rPr>
          <w:rFonts w:cstheme="minorHAnsi"/>
        </w:rPr>
      </w:pPr>
    </w:p>
    <w:p w:rsidR="003E5DFC" w:rsidRDefault="003E5DFC" w:rsidP="003E5DFC">
      <w:pPr>
        <w:rPr>
          <w:rFonts w:cstheme="minorHAnsi"/>
        </w:rPr>
      </w:pPr>
    </w:p>
    <w:p w:rsidR="003E5DFC" w:rsidRDefault="003E5DFC" w:rsidP="003E5DFC">
      <w:pPr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664210</wp:posOffset>
            </wp:positionH>
            <wp:positionV relativeFrom="paragraph">
              <wp:posOffset>128905</wp:posOffset>
            </wp:positionV>
            <wp:extent cx="4272915" cy="3204210"/>
            <wp:effectExtent l="953" t="0" r="0" b="0"/>
            <wp:wrapTight wrapText="bothSides">
              <wp:wrapPolygon edited="0">
                <wp:start x="5" y="21606"/>
                <wp:lineTo x="21480" y="21606"/>
                <wp:lineTo x="21480" y="161"/>
                <wp:lineTo x="5" y="161"/>
                <wp:lineTo x="5" y="2160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umi and kale tabboule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72915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DFC" w:rsidRDefault="003E5DFC" w:rsidP="003E5DFC">
      <w:pPr>
        <w:rPr>
          <w:rFonts w:cstheme="minorHAnsi"/>
        </w:rPr>
      </w:pPr>
    </w:p>
    <w:p w:rsidR="003E5DFC" w:rsidRDefault="003E5DFC" w:rsidP="003E5DFC">
      <w:pPr>
        <w:rPr>
          <w:rFonts w:cstheme="minorHAnsi"/>
        </w:rPr>
      </w:pPr>
    </w:p>
    <w:p w:rsidR="003E5DFC" w:rsidRDefault="003E5DFC" w:rsidP="003E5DFC">
      <w:pPr>
        <w:rPr>
          <w:rFonts w:cstheme="minorHAnsi"/>
        </w:rPr>
      </w:pPr>
    </w:p>
    <w:p w:rsidR="003E5DFC" w:rsidRDefault="003E5DFC" w:rsidP="003E5DFC">
      <w:pPr>
        <w:rPr>
          <w:rFonts w:cstheme="minorHAnsi"/>
        </w:rPr>
      </w:pPr>
    </w:p>
    <w:p w:rsidR="003E5DFC" w:rsidRDefault="003E5DFC" w:rsidP="003E5DFC">
      <w:pPr>
        <w:rPr>
          <w:rFonts w:cstheme="minorHAnsi"/>
        </w:rPr>
      </w:pPr>
    </w:p>
    <w:p w:rsidR="003E5DFC" w:rsidRDefault="003E5DFC" w:rsidP="003E5DFC">
      <w:pPr>
        <w:rPr>
          <w:rFonts w:cstheme="minorHAnsi"/>
        </w:rPr>
      </w:pPr>
    </w:p>
    <w:p w:rsidR="003E5DFC" w:rsidRDefault="003E5DFC" w:rsidP="003E5DFC">
      <w:pPr>
        <w:rPr>
          <w:rFonts w:cstheme="minorHAnsi"/>
        </w:rPr>
      </w:pPr>
    </w:p>
    <w:p w:rsidR="003E5DFC" w:rsidRDefault="003E5DFC" w:rsidP="003E5DFC">
      <w:pPr>
        <w:rPr>
          <w:rFonts w:cstheme="minorHAnsi"/>
        </w:rPr>
      </w:pPr>
    </w:p>
    <w:p w:rsidR="003E5DFC" w:rsidRDefault="003E5DFC" w:rsidP="003E5DFC">
      <w:pPr>
        <w:rPr>
          <w:rFonts w:cstheme="minorHAnsi"/>
        </w:rPr>
      </w:pPr>
    </w:p>
    <w:p w:rsidR="003E5DFC" w:rsidRDefault="003E5DFC" w:rsidP="003E5DFC">
      <w:pPr>
        <w:rPr>
          <w:rFonts w:cstheme="minorHAnsi"/>
        </w:rPr>
      </w:pPr>
    </w:p>
    <w:p w:rsidR="003E5DFC" w:rsidRDefault="003E5DFC" w:rsidP="003E5DFC">
      <w:pPr>
        <w:rPr>
          <w:rFonts w:cstheme="minorHAnsi"/>
        </w:rPr>
      </w:pPr>
    </w:p>
    <w:p w:rsidR="003E5DFC" w:rsidRDefault="003E5DFC" w:rsidP="003E5DFC">
      <w:pPr>
        <w:rPr>
          <w:rFonts w:cstheme="minorHAnsi"/>
        </w:rPr>
      </w:pPr>
    </w:p>
    <w:p w:rsidR="003E5DFC" w:rsidRDefault="003E5DFC" w:rsidP="003E5DFC">
      <w:pPr>
        <w:rPr>
          <w:rFonts w:cstheme="minorHAnsi"/>
        </w:rPr>
      </w:pPr>
    </w:p>
    <w:p w:rsidR="003E5DFC" w:rsidRPr="00995061" w:rsidRDefault="003E5DFC" w:rsidP="003E5DFC">
      <w:pPr>
        <w:rPr>
          <w:rFonts w:cstheme="minorHAnsi"/>
        </w:rPr>
      </w:pPr>
      <w:r w:rsidRPr="00995061">
        <w:rPr>
          <w:rFonts w:cstheme="minorHAnsi"/>
        </w:rPr>
        <w:t>Serves 2</w:t>
      </w:r>
    </w:p>
    <w:p w:rsidR="003E5DFC" w:rsidRPr="003E5DFC" w:rsidRDefault="003E5DFC" w:rsidP="003E5DF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E5DFC">
        <w:rPr>
          <w:rFonts w:cstheme="minorHAnsi"/>
        </w:rPr>
        <w:t>125g couscous</w:t>
      </w:r>
    </w:p>
    <w:p w:rsidR="003E5DFC" w:rsidRPr="003E5DFC" w:rsidRDefault="003E5DFC" w:rsidP="003E5DF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E5DFC">
        <w:rPr>
          <w:rFonts w:cstheme="minorHAnsi"/>
        </w:rPr>
        <w:t>100g halloumi cheese (½ a packet)</w:t>
      </w:r>
    </w:p>
    <w:p w:rsidR="003E5DFC" w:rsidRPr="003E5DFC" w:rsidRDefault="003E5DFC" w:rsidP="003E5DF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E5DFC">
        <w:rPr>
          <w:rFonts w:cstheme="minorHAnsi"/>
        </w:rPr>
        <w:t>2 tomatoes or a large handful of cherry tomatoes</w:t>
      </w:r>
    </w:p>
    <w:p w:rsidR="003E5DFC" w:rsidRPr="003E5DFC" w:rsidRDefault="003E5DFC" w:rsidP="003E5DF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E5DFC">
        <w:rPr>
          <w:rFonts w:cstheme="minorHAnsi"/>
        </w:rPr>
        <w:t>½ a cucumber</w:t>
      </w:r>
    </w:p>
    <w:p w:rsidR="003E5DFC" w:rsidRPr="003E5DFC" w:rsidRDefault="003E5DFC" w:rsidP="003E5DF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E5DFC">
        <w:rPr>
          <w:rFonts w:cstheme="minorHAnsi"/>
        </w:rPr>
        <w:t>Large handful fresh parsley</w:t>
      </w:r>
    </w:p>
    <w:p w:rsidR="003E5DFC" w:rsidRPr="003E5DFC" w:rsidRDefault="003E5DFC" w:rsidP="003E5DF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E5DFC">
        <w:rPr>
          <w:rFonts w:cstheme="minorHAnsi"/>
        </w:rPr>
        <w:t>Large handful fresh mint</w:t>
      </w:r>
    </w:p>
    <w:p w:rsidR="003E5DFC" w:rsidRPr="003E5DFC" w:rsidRDefault="003E5DFC" w:rsidP="003E5DF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E5DFC">
        <w:rPr>
          <w:rFonts w:cstheme="minorHAnsi"/>
        </w:rPr>
        <w:t xml:space="preserve">2 large handfuls kale, scrunched (see above) </w:t>
      </w:r>
    </w:p>
    <w:p w:rsidR="003E5DFC" w:rsidRPr="003E5DFC" w:rsidRDefault="003E5DFC" w:rsidP="003E5DF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E5DFC">
        <w:rPr>
          <w:rFonts w:cstheme="minorHAnsi"/>
        </w:rPr>
        <w:t>1 lemon, zested and then juiced</w:t>
      </w:r>
    </w:p>
    <w:p w:rsidR="003E5DFC" w:rsidRPr="003E5DFC" w:rsidRDefault="003E5DFC" w:rsidP="003E5DF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E5DFC">
        <w:rPr>
          <w:rFonts w:cstheme="minorHAnsi"/>
        </w:rPr>
        <w:t>Olive oil, salt and pepper</w:t>
      </w:r>
    </w:p>
    <w:p w:rsidR="003E5DFC" w:rsidRPr="00995061" w:rsidRDefault="003E5DFC" w:rsidP="003E5DFC">
      <w:pPr>
        <w:rPr>
          <w:rFonts w:cstheme="minorHAnsi"/>
        </w:rPr>
      </w:pPr>
    </w:p>
    <w:p w:rsidR="003E5DFC" w:rsidRPr="00995061" w:rsidRDefault="003E5DFC" w:rsidP="003E5DFC">
      <w:pPr>
        <w:rPr>
          <w:rFonts w:cstheme="minorHAnsi"/>
        </w:rPr>
      </w:pPr>
      <w:r w:rsidRPr="00995061">
        <w:rPr>
          <w:rFonts w:cstheme="minorHAnsi"/>
        </w:rPr>
        <w:lastRenderedPageBreak/>
        <w:t xml:space="preserve">You will need a chopping board, a knife, a small non-stick frying pan, a small bowl and a large bowl. </w:t>
      </w:r>
    </w:p>
    <w:p w:rsidR="003E5DFC" w:rsidRPr="00995061" w:rsidRDefault="003E5DFC" w:rsidP="003E5DFC">
      <w:pPr>
        <w:pStyle w:val="ListParagraph"/>
        <w:numPr>
          <w:ilvl w:val="0"/>
          <w:numId w:val="1"/>
        </w:numPr>
        <w:rPr>
          <w:rFonts w:cstheme="minorHAnsi"/>
        </w:rPr>
      </w:pPr>
      <w:r w:rsidRPr="00995061">
        <w:rPr>
          <w:rFonts w:cstheme="minorHAnsi"/>
        </w:rPr>
        <w:t xml:space="preserve">Boil the kettle and cover the </w:t>
      </w:r>
      <w:proofErr w:type="spellStart"/>
      <w:r w:rsidRPr="00995061">
        <w:rPr>
          <w:rFonts w:cstheme="minorHAnsi"/>
        </w:rPr>
        <w:t>cous-cous</w:t>
      </w:r>
      <w:proofErr w:type="spellEnd"/>
      <w:r w:rsidRPr="00995061">
        <w:rPr>
          <w:rFonts w:cstheme="minorHAnsi"/>
        </w:rPr>
        <w:t xml:space="preserve"> with 150ml water in a small bowl. Add a drizzle of olive oil and a squeeze of lemon. Cover with a plate while you get on with the salad. </w:t>
      </w:r>
    </w:p>
    <w:p w:rsidR="003E5DFC" w:rsidRPr="00995061" w:rsidRDefault="003E5DFC" w:rsidP="003E5DFC">
      <w:pPr>
        <w:pStyle w:val="ListParagraph"/>
        <w:numPr>
          <w:ilvl w:val="0"/>
          <w:numId w:val="1"/>
        </w:numPr>
        <w:rPr>
          <w:rFonts w:cstheme="minorHAnsi"/>
        </w:rPr>
      </w:pPr>
      <w:r w:rsidRPr="00995061">
        <w:rPr>
          <w:rFonts w:cstheme="minorHAnsi"/>
        </w:rPr>
        <w:t xml:space="preserve">Scrunch the kale (see above) and wash and roughly chop all the herbs. </w:t>
      </w:r>
    </w:p>
    <w:p w:rsidR="003E5DFC" w:rsidRPr="00995061" w:rsidRDefault="003E5DFC" w:rsidP="003E5DFC">
      <w:pPr>
        <w:pStyle w:val="ListParagraph"/>
        <w:numPr>
          <w:ilvl w:val="0"/>
          <w:numId w:val="1"/>
        </w:numPr>
        <w:rPr>
          <w:rFonts w:cstheme="minorHAnsi"/>
        </w:rPr>
      </w:pPr>
      <w:r w:rsidRPr="00995061">
        <w:rPr>
          <w:rFonts w:cstheme="minorHAnsi"/>
        </w:rPr>
        <w:t xml:space="preserve">Slice the halloumi into cubes. </w:t>
      </w:r>
    </w:p>
    <w:p w:rsidR="003E5DFC" w:rsidRPr="00995061" w:rsidRDefault="003E5DFC" w:rsidP="003E5DFC">
      <w:pPr>
        <w:pStyle w:val="ListParagraph"/>
        <w:numPr>
          <w:ilvl w:val="0"/>
          <w:numId w:val="1"/>
        </w:numPr>
        <w:rPr>
          <w:rFonts w:cstheme="minorHAnsi"/>
        </w:rPr>
      </w:pPr>
      <w:r w:rsidRPr="00995061">
        <w:rPr>
          <w:rFonts w:cstheme="minorHAnsi"/>
        </w:rPr>
        <w:t xml:space="preserve">Heat a small non-stick frying pan with no oil. Gently fry the halloumi until golden brown on each side. Keep an eye on it as it’s easy to burn it. </w:t>
      </w:r>
    </w:p>
    <w:p w:rsidR="003E5DFC" w:rsidRPr="00995061" w:rsidRDefault="003E5DFC" w:rsidP="003E5DFC">
      <w:pPr>
        <w:pStyle w:val="ListParagraph"/>
        <w:numPr>
          <w:ilvl w:val="0"/>
          <w:numId w:val="1"/>
        </w:numPr>
        <w:rPr>
          <w:rFonts w:cstheme="minorHAnsi"/>
        </w:rPr>
      </w:pPr>
      <w:r w:rsidRPr="00995061">
        <w:rPr>
          <w:rFonts w:cstheme="minorHAnsi"/>
        </w:rPr>
        <w:t xml:space="preserve">Dice the tomatoes and cucumber. </w:t>
      </w:r>
    </w:p>
    <w:p w:rsidR="003E5DFC" w:rsidRPr="00995061" w:rsidRDefault="003E5DFC" w:rsidP="003E5DFC">
      <w:pPr>
        <w:pStyle w:val="ListParagraph"/>
        <w:numPr>
          <w:ilvl w:val="0"/>
          <w:numId w:val="1"/>
        </w:numPr>
        <w:rPr>
          <w:rFonts w:cstheme="minorHAnsi"/>
        </w:rPr>
      </w:pPr>
      <w:r w:rsidRPr="00995061">
        <w:rPr>
          <w:rFonts w:cstheme="minorHAnsi"/>
        </w:rPr>
        <w:t>Uncover the couscous and use a fork to fluff up the grains.</w:t>
      </w:r>
    </w:p>
    <w:p w:rsidR="003E5DFC" w:rsidRPr="00995061" w:rsidRDefault="003E5DFC" w:rsidP="003E5DFC">
      <w:pPr>
        <w:pStyle w:val="ListParagraph"/>
        <w:numPr>
          <w:ilvl w:val="0"/>
          <w:numId w:val="1"/>
        </w:numPr>
        <w:rPr>
          <w:rFonts w:cstheme="minorHAnsi"/>
        </w:rPr>
      </w:pPr>
      <w:r w:rsidRPr="00995061">
        <w:rPr>
          <w:rFonts w:cstheme="minorHAnsi"/>
        </w:rPr>
        <w:t xml:space="preserve">Tumble everything into a large bowl with a generous drizzle of olive oil, some lemon zest and the rest of the lemon juice. Add salt and pepper to taste. </w:t>
      </w:r>
    </w:p>
    <w:p w:rsidR="009510A3" w:rsidRDefault="009510A3"/>
    <w:sectPr w:rsidR="00951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14D24"/>
    <w:multiLevelType w:val="hybridMultilevel"/>
    <w:tmpl w:val="4C4A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E237C"/>
    <w:multiLevelType w:val="hybridMultilevel"/>
    <w:tmpl w:val="331AB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FC"/>
    <w:rsid w:val="003E5DFC"/>
    <w:rsid w:val="009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C156"/>
  <w15:chartTrackingRefBased/>
  <w15:docId w15:val="{72F5BB27-CF4A-4CE6-88CD-376DAC48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1</cp:revision>
  <dcterms:created xsi:type="dcterms:W3CDTF">2020-04-29T10:12:00Z</dcterms:created>
  <dcterms:modified xsi:type="dcterms:W3CDTF">2020-04-29T10:16:00Z</dcterms:modified>
</cp:coreProperties>
</file>